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3265A" w14:textId="390F6587" w:rsidR="00F649BB" w:rsidRPr="00642D69" w:rsidRDefault="00F649BB" w:rsidP="00F649BB">
      <w:pPr>
        <w:spacing w:after="0" w:line="240" w:lineRule="auto"/>
        <w:jc w:val="center"/>
        <w:rPr>
          <w:rFonts w:ascii="Times New Roman" w:eastAsia="Times New Roman" w:hAnsi="Times New Roman" w:cs="Times New Roman"/>
          <w:b/>
          <w:bCs/>
          <w:sz w:val="26"/>
          <w:szCs w:val="26"/>
          <w:u w:val="single"/>
        </w:rPr>
      </w:pPr>
      <w:r w:rsidRPr="00642D69">
        <w:rPr>
          <w:rFonts w:ascii="Times New Roman" w:eastAsia="Times New Roman" w:hAnsi="Times New Roman" w:cs="Times New Roman"/>
          <w:b/>
          <w:bCs/>
          <w:sz w:val="26"/>
          <w:szCs w:val="26"/>
          <w:u w:val="single"/>
        </w:rPr>
        <w:t xml:space="preserve">Termes de référence pour </w:t>
      </w:r>
      <w:r>
        <w:rPr>
          <w:rFonts w:ascii="Times New Roman" w:eastAsia="Times New Roman" w:hAnsi="Times New Roman" w:cs="Times New Roman"/>
          <w:b/>
          <w:bCs/>
          <w:sz w:val="26"/>
          <w:szCs w:val="26"/>
          <w:u w:val="single"/>
        </w:rPr>
        <w:t>le suivi des engagements des points focaux et de la mise en œuvre des recommendations</w:t>
      </w:r>
    </w:p>
    <w:p w14:paraId="18732476" w14:textId="77777777" w:rsidR="00F649BB" w:rsidRPr="00642D69" w:rsidRDefault="00F649BB" w:rsidP="00F649BB">
      <w:pPr>
        <w:spacing w:after="0" w:line="240" w:lineRule="auto"/>
        <w:jc w:val="both"/>
        <w:rPr>
          <w:rFonts w:ascii="Times New Roman" w:eastAsia="Times New Roman" w:hAnsi="Times New Roman" w:cs="Times New Roman"/>
          <w:b/>
          <w:bCs/>
          <w:sz w:val="26"/>
          <w:szCs w:val="26"/>
        </w:rPr>
      </w:pPr>
    </w:p>
    <w:p w14:paraId="144A8D93" w14:textId="77777777" w:rsidR="00F649BB" w:rsidRPr="00642D69" w:rsidRDefault="00F649BB" w:rsidP="00F649BB">
      <w:pPr>
        <w:spacing w:after="0" w:line="240" w:lineRule="auto"/>
        <w:ind w:left="1416" w:hanging="1416"/>
        <w:jc w:val="both"/>
        <w:rPr>
          <w:rFonts w:ascii="Times New Roman" w:eastAsia="Times New Roman" w:hAnsi="Times New Roman" w:cs="Times New Roman"/>
          <w:b/>
          <w:bCs/>
          <w:sz w:val="26"/>
          <w:szCs w:val="26"/>
        </w:rPr>
      </w:pPr>
      <w:r w:rsidRPr="00642D69">
        <w:rPr>
          <w:rFonts w:ascii="Times New Roman" w:eastAsia="Times New Roman" w:hAnsi="Times New Roman" w:cs="Times New Roman"/>
          <w:b/>
          <w:bCs/>
          <w:sz w:val="26"/>
          <w:szCs w:val="26"/>
        </w:rPr>
        <w:t xml:space="preserve">Projet : </w:t>
      </w:r>
      <w:r w:rsidRPr="00642D69">
        <w:rPr>
          <w:rFonts w:ascii="Times New Roman" w:eastAsia="Times New Roman" w:hAnsi="Times New Roman" w:cs="Times New Roman"/>
          <w:b/>
          <w:bCs/>
          <w:sz w:val="26"/>
          <w:szCs w:val="26"/>
        </w:rPr>
        <w:tab/>
        <w:t>Tubakarorero EMUBU, appuyé par le Gouvernement Nerlandais à travers Care International</w:t>
      </w:r>
    </w:p>
    <w:p w14:paraId="57E2C7FE" w14:textId="77777777" w:rsidR="00F649BB" w:rsidRDefault="00F649BB" w:rsidP="00905F66">
      <w:pPr>
        <w:spacing w:after="0" w:line="240" w:lineRule="auto"/>
        <w:rPr>
          <w:rFonts w:ascii="Times New Roman" w:eastAsia="Times New Roman" w:hAnsi="Times New Roman" w:cs="Times New Roman"/>
          <w:b/>
          <w:bCs/>
          <w:sz w:val="24"/>
          <w:szCs w:val="24"/>
        </w:rPr>
      </w:pPr>
    </w:p>
    <w:p w14:paraId="5ACD6190" w14:textId="2F3AC64B" w:rsidR="00905F66" w:rsidRPr="00F649BB" w:rsidRDefault="00707342" w:rsidP="00905F66">
      <w:pPr>
        <w:spacing w:after="0" w:line="240" w:lineRule="auto"/>
        <w:rPr>
          <w:rFonts w:ascii="Times New Roman" w:eastAsia="Times New Roman" w:hAnsi="Times New Roman" w:cs="Times New Roman"/>
          <w:b/>
          <w:bCs/>
          <w:sz w:val="24"/>
          <w:szCs w:val="24"/>
        </w:rPr>
      </w:pPr>
      <w:r w:rsidRPr="00F649BB">
        <w:rPr>
          <w:rFonts w:ascii="Times New Roman" w:eastAsia="Times New Roman" w:hAnsi="Times New Roman" w:cs="Times New Roman"/>
          <w:b/>
          <w:bCs/>
          <w:sz w:val="24"/>
          <w:szCs w:val="24"/>
        </w:rPr>
        <w:t>Activité</w:t>
      </w:r>
      <w:r w:rsidR="00905F66" w:rsidRPr="00F649BB">
        <w:rPr>
          <w:rFonts w:ascii="Times New Roman" w:eastAsia="Times New Roman" w:hAnsi="Times New Roman" w:cs="Times New Roman"/>
          <w:b/>
          <w:bCs/>
          <w:sz w:val="24"/>
          <w:szCs w:val="24"/>
        </w:rPr>
        <w:t xml:space="preserve"> 1.3 Descentes de suivi des engagements des points focaux et de la mise en oeuvre des recommandations </w:t>
      </w:r>
    </w:p>
    <w:p w14:paraId="170F9992" w14:textId="4C8325D8" w:rsidR="00905F66" w:rsidRPr="00F649BB" w:rsidRDefault="00905F66" w:rsidP="00905F66">
      <w:pPr>
        <w:spacing w:after="0" w:line="240" w:lineRule="auto"/>
        <w:rPr>
          <w:rFonts w:ascii="Times New Roman" w:eastAsia="Times New Roman" w:hAnsi="Times New Roman" w:cs="Times New Roman"/>
          <w:b/>
          <w:bCs/>
          <w:sz w:val="24"/>
          <w:szCs w:val="24"/>
        </w:rPr>
      </w:pPr>
    </w:p>
    <w:p w14:paraId="31BB4D7C" w14:textId="11662BDA" w:rsidR="00905F66" w:rsidRPr="00F649BB" w:rsidRDefault="00905F66" w:rsidP="00905F66">
      <w:pPr>
        <w:spacing w:after="0" w:line="240" w:lineRule="auto"/>
        <w:jc w:val="both"/>
        <w:rPr>
          <w:rFonts w:ascii="Times New Roman" w:eastAsia="Times New Roman" w:hAnsi="Times New Roman" w:cs="Times New Roman"/>
          <w:sz w:val="24"/>
          <w:szCs w:val="24"/>
        </w:rPr>
      </w:pPr>
      <w:bookmarkStart w:id="0" w:name="_Hlk175587319"/>
      <w:r w:rsidRPr="00F649BB">
        <w:rPr>
          <w:rFonts w:ascii="Times New Roman" w:eastAsia="Times New Roman" w:hAnsi="Times New Roman" w:cs="Times New Roman"/>
          <w:sz w:val="24"/>
          <w:szCs w:val="24"/>
        </w:rPr>
        <w:t xml:space="preserve">Au mois de </w:t>
      </w:r>
      <w:r w:rsidR="00707342" w:rsidRPr="00F649BB">
        <w:rPr>
          <w:rFonts w:ascii="Times New Roman" w:eastAsia="Times New Roman" w:hAnsi="Times New Roman" w:cs="Times New Roman"/>
          <w:sz w:val="24"/>
          <w:szCs w:val="24"/>
        </w:rPr>
        <w:t>février</w:t>
      </w:r>
      <w:r w:rsidRPr="00F649BB">
        <w:rPr>
          <w:rFonts w:ascii="Times New Roman" w:eastAsia="Times New Roman" w:hAnsi="Times New Roman" w:cs="Times New Roman"/>
          <w:sz w:val="24"/>
          <w:szCs w:val="24"/>
        </w:rPr>
        <w:t xml:space="preserve"> et mars 2024, l’Eglise </w:t>
      </w:r>
      <w:r w:rsidR="00707342" w:rsidRPr="00F649BB">
        <w:rPr>
          <w:rFonts w:ascii="Times New Roman" w:eastAsia="Times New Roman" w:hAnsi="Times New Roman" w:cs="Times New Roman"/>
          <w:sz w:val="24"/>
          <w:szCs w:val="24"/>
        </w:rPr>
        <w:t>Méthodiste</w:t>
      </w:r>
      <w:r w:rsidRPr="00F649BB">
        <w:rPr>
          <w:rFonts w:ascii="Times New Roman" w:eastAsia="Times New Roman" w:hAnsi="Times New Roman" w:cs="Times New Roman"/>
          <w:sz w:val="24"/>
          <w:szCs w:val="24"/>
        </w:rPr>
        <w:t xml:space="preserve"> Unie a </w:t>
      </w:r>
      <w:r w:rsidR="00B35623" w:rsidRPr="00F649BB">
        <w:rPr>
          <w:rFonts w:ascii="Times New Roman" w:eastAsia="Times New Roman" w:hAnsi="Times New Roman" w:cs="Times New Roman"/>
          <w:sz w:val="24"/>
          <w:szCs w:val="24"/>
        </w:rPr>
        <w:t>organisé</w:t>
      </w:r>
      <w:r w:rsidRPr="00F649BB">
        <w:rPr>
          <w:rFonts w:ascii="Times New Roman" w:eastAsia="Times New Roman" w:hAnsi="Times New Roman" w:cs="Times New Roman"/>
          <w:sz w:val="24"/>
          <w:szCs w:val="24"/>
        </w:rPr>
        <w:t xml:space="preserve"> </w:t>
      </w:r>
      <w:r w:rsidRPr="00F649BB">
        <w:rPr>
          <w:rFonts w:ascii="Times New Roman" w:hAnsi="Times New Roman" w:cs="Times New Roman"/>
          <w:sz w:val="24"/>
          <w:szCs w:val="24"/>
        </w:rPr>
        <w:t xml:space="preserve">un atelier </w:t>
      </w:r>
      <w:r w:rsidRPr="00F649BB">
        <w:rPr>
          <w:rFonts w:ascii="Times New Roman" w:eastAsia="Times New Roman" w:hAnsi="Times New Roman" w:cs="Times New Roman"/>
          <w:sz w:val="24"/>
          <w:szCs w:val="24"/>
        </w:rPr>
        <w:t>de sensibilisation dans chaque province de 50 couples (soit 200 couples) des pasteurs sur les droits à la sante sexuelle et la reproduction, genre et VBG.</w:t>
      </w:r>
      <w:r w:rsidR="00F649BB">
        <w:rPr>
          <w:rFonts w:ascii="Times New Roman" w:eastAsia="Times New Roman" w:hAnsi="Times New Roman" w:cs="Times New Roman"/>
          <w:sz w:val="24"/>
          <w:szCs w:val="24"/>
        </w:rPr>
        <w:t xml:space="preserve">  </w:t>
      </w:r>
      <w:r w:rsidRPr="00F649BB">
        <w:rPr>
          <w:rFonts w:ascii="Times New Roman" w:eastAsia="Times New Roman" w:hAnsi="Times New Roman" w:cs="Times New Roman"/>
          <w:sz w:val="24"/>
          <w:szCs w:val="24"/>
        </w:rPr>
        <w:t xml:space="preserve">L’atelier a eu lieu respectivement en dates du 16/02/2024 a Mont Sion GIKUNGU, 17/02/2024 à CIBITOKE, 21/03/2024 à MUYNGA et 22/03/2024 à NGOZI </w:t>
      </w:r>
    </w:p>
    <w:bookmarkEnd w:id="0"/>
    <w:p w14:paraId="799855AD" w14:textId="77777777" w:rsidR="00905F66" w:rsidRPr="00F649BB" w:rsidRDefault="00905F66" w:rsidP="00905F66">
      <w:pPr>
        <w:spacing w:after="0" w:line="240" w:lineRule="auto"/>
        <w:jc w:val="both"/>
        <w:rPr>
          <w:rFonts w:ascii="Times New Roman" w:eastAsia="Times New Roman" w:hAnsi="Times New Roman" w:cs="Times New Roman"/>
          <w:sz w:val="24"/>
          <w:szCs w:val="24"/>
        </w:rPr>
      </w:pPr>
    </w:p>
    <w:p w14:paraId="641BC090" w14:textId="77777777" w:rsidR="00905F66" w:rsidRPr="00F649BB" w:rsidRDefault="00905F66" w:rsidP="00905F66">
      <w:pPr>
        <w:jc w:val="both"/>
        <w:rPr>
          <w:rFonts w:ascii="Times New Roman" w:hAnsi="Times New Roman" w:cs="Times New Roman"/>
          <w:b/>
          <w:bCs/>
          <w:sz w:val="24"/>
          <w:szCs w:val="24"/>
        </w:rPr>
      </w:pPr>
      <w:r w:rsidRPr="00F649BB">
        <w:rPr>
          <w:rFonts w:ascii="Times New Roman" w:hAnsi="Times New Roman" w:cs="Times New Roman"/>
          <w:b/>
          <w:bCs/>
          <w:sz w:val="24"/>
          <w:szCs w:val="24"/>
        </w:rPr>
        <w:t>Objectif de l’activité</w:t>
      </w:r>
    </w:p>
    <w:p w14:paraId="17B731C0" w14:textId="77777777" w:rsidR="00905F66" w:rsidRPr="00F649BB" w:rsidRDefault="00905F66" w:rsidP="00905F66">
      <w:pPr>
        <w:pStyle w:val="Paragraphedeliste"/>
        <w:numPr>
          <w:ilvl w:val="0"/>
          <w:numId w:val="1"/>
        </w:numPr>
        <w:jc w:val="both"/>
        <w:rPr>
          <w:rFonts w:ascii="Times New Roman" w:hAnsi="Times New Roman" w:cs="Times New Roman"/>
          <w:sz w:val="24"/>
          <w:szCs w:val="24"/>
        </w:rPr>
      </w:pPr>
      <w:r w:rsidRPr="00F649BB">
        <w:rPr>
          <w:rFonts w:ascii="Times New Roman" w:hAnsi="Times New Roman" w:cs="Times New Roman"/>
          <w:sz w:val="24"/>
          <w:szCs w:val="24"/>
        </w:rPr>
        <w:t>Créer un espace d’échange et de dialogue entre les pasteurs et leurs conjoints sur (1) la santé sexuelle, de reproduction et le planning familial ; (2) les droits humains, le genre et les VSBG ;</w:t>
      </w:r>
    </w:p>
    <w:p w14:paraId="69FC59A1" w14:textId="77777777" w:rsidR="00905F66" w:rsidRPr="00F649BB" w:rsidRDefault="00905F66" w:rsidP="00905F66">
      <w:pPr>
        <w:pStyle w:val="Paragraphedeliste"/>
        <w:numPr>
          <w:ilvl w:val="0"/>
          <w:numId w:val="1"/>
        </w:numPr>
        <w:jc w:val="both"/>
        <w:rPr>
          <w:rFonts w:ascii="Times New Roman" w:hAnsi="Times New Roman" w:cs="Times New Roman"/>
          <w:sz w:val="24"/>
          <w:szCs w:val="24"/>
        </w:rPr>
      </w:pPr>
      <w:r w:rsidRPr="00F649BB">
        <w:rPr>
          <w:rFonts w:ascii="Times New Roman" w:hAnsi="Times New Roman" w:cs="Times New Roman"/>
          <w:sz w:val="24"/>
          <w:szCs w:val="24"/>
        </w:rPr>
        <w:t>Echanger sur les différents défis dans la vie, la gestion des naissances, les droits de la femme, les droits sexuels, le planning familial, les différents types des violences qui sont fréquentes dans les foyers ;</w:t>
      </w:r>
    </w:p>
    <w:p w14:paraId="11076F40" w14:textId="77777777" w:rsidR="00905F66" w:rsidRPr="00F649BB" w:rsidRDefault="00905F66" w:rsidP="00905F66">
      <w:pPr>
        <w:pStyle w:val="Paragraphedeliste"/>
        <w:numPr>
          <w:ilvl w:val="0"/>
          <w:numId w:val="1"/>
        </w:numPr>
        <w:jc w:val="both"/>
        <w:rPr>
          <w:rFonts w:ascii="Times New Roman" w:hAnsi="Times New Roman" w:cs="Times New Roman"/>
          <w:sz w:val="24"/>
          <w:szCs w:val="24"/>
        </w:rPr>
      </w:pPr>
      <w:r w:rsidRPr="00F649BB">
        <w:rPr>
          <w:rFonts w:ascii="Times New Roman" w:hAnsi="Times New Roman" w:cs="Times New Roman"/>
          <w:sz w:val="24"/>
          <w:szCs w:val="24"/>
        </w:rPr>
        <w:t>Chercher des propositions de solution à ces défis en faisant référence aux passages bibliques et les droits humains en général.</w:t>
      </w:r>
    </w:p>
    <w:p w14:paraId="5E4FA4F6" w14:textId="6543A418" w:rsidR="00905F66" w:rsidRPr="00F649BB" w:rsidRDefault="00905F66" w:rsidP="00905F66">
      <w:pPr>
        <w:spacing w:after="0" w:line="240" w:lineRule="auto"/>
        <w:rPr>
          <w:rFonts w:ascii="Times New Roman" w:eastAsia="Times New Roman" w:hAnsi="Times New Roman" w:cs="Times New Roman"/>
          <w:b/>
          <w:bCs/>
          <w:sz w:val="24"/>
          <w:szCs w:val="24"/>
        </w:rPr>
      </w:pPr>
    </w:p>
    <w:p w14:paraId="1F115F4F" w14:textId="1C9A0548" w:rsidR="00905F66" w:rsidRPr="00F649BB" w:rsidRDefault="00905F66" w:rsidP="00905F66">
      <w:pPr>
        <w:jc w:val="both"/>
        <w:rPr>
          <w:rFonts w:ascii="Times New Roman" w:hAnsi="Times New Roman" w:cs="Times New Roman"/>
          <w:b/>
          <w:bCs/>
          <w:sz w:val="24"/>
          <w:szCs w:val="24"/>
        </w:rPr>
      </w:pPr>
      <w:bookmarkStart w:id="1" w:name="_Hlk175587371"/>
      <w:r w:rsidRPr="00F649BB">
        <w:rPr>
          <w:rFonts w:ascii="Times New Roman" w:hAnsi="Times New Roman" w:cs="Times New Roman"/>
          <w:b/>
          <w:bCs/>
          <w:sz w:val="24"/>
          <w:szCs w:val="24"/>
        </w:rPr>
        <w:t>A l’issus de cet atelier des résultats ont été atteints</w:t>
      </w:r>
    </w:p>
    <w:p w14:paraId="788229CB" w14:textId="55B57EC3" w:rsidR="00905F66" w:rsidRPr="00F649BB" w:rsidRDefault="00905F66" w:rsidP="00905F66">
      <w:pPr>
        <w:pStyle w:val="Paragraphedeliste"/>
        <w:numPr>
          <w:ilvl w:val="0"/>
          <w:numId w:val="1"/>
        </w:numPr>
        <w:jc w:val="both"/>
        <w:rPr>
          <w:rFonts w:ascii="Times New Roman" w:hAnsi="Times New Roman" w:cs="Times New Roman"/>
          <w:sz w:val="24"/>
          <w:szCs w:val="24"/>
        </w:rPr>
      </w:pPr>
      <w:r w:rsidRPr="00F649BB">
        <w:rPr>
          <w:rFonts w:ascii="Times New Roman" w:hAnsi="Times New Roman" w:cs="Times New Roman"/>
          <w:sz w:val="24"/>
          <w:szCs w:val="24"/>
        </w:rPr>
        <w:t>Les défis not été  connus et des propositions de solutions  ont été dégagées ;</w:t>
      </w:r>
    </w:p>
    <w:p w14:paraId="02170A88" w14:textId="77777777" w:rsidR="00905F66" w:rsidRPr="00F649BB" w:rsidRDefault="00905F66" w:rsidP="00905F66">
      <w:pPr>
        <w:pStyle w:val="Paragraphedeliste"/>
        <w:numPr>
          <w:ilvl w:val="0"/>
          <w:numId w:val="1"/>
        </w:numPr>
        <w:jc w:val="both"/>
        <w:rPr>
          <w:rFonts w:ascii="Times New Roman" w:hAnsi="Times New Roman" w:cs="Times New Roman"/>
          <w:sz w:val="24"/>
          <w:szCs w:val="24"/>
        </w:rPr>
      </w:pPr>
      <w:r w:rsidRPr="00F649BB">
        <w:rPr>
          <w:rFonts w:ascii="Times New Roman" w:hAnsi="Times New Roman" w:cs="Times New Roman"/>
          <w:sz w:val="24"/>
          <w:szCs w:val="24"/>
        </w:rPr>
        <w:t xml:space="preserve">Les pasteurs et leurs conjoints ont changé de mentalité, leurs comportements. </w:t>
      </w:r>
    </w:p>
    <w:p w14:paraId="348A579E" w14:textId="73912656" w:rsidR="00905F66" w:rsidRPr="00F649BB" w:rsidRDefault="00905F66" w:rsidP="00905F66">
      <w:pPr>
        <w:pStyle w:val="Paragraphedeliste"/>
        <w:numPr>
          <w:ilvl w:val="0"/>
          <w:numId w:val="1"/>
        </w:numPr>
        <w:jc w:val="both"/>
        <w:rPr>
          <w:rFonts w:ascii="Times New Roman" w:hAnsi="Times New Roman" w:cs="Times New Roman"/>
          <w:sz w:val="24"/>
          <w:szCs w:val="24"/>
        </w:rPr>
      </w:pPr>
      <w:r w:rsidRPr="00F649BB">
        <w:rPr>
          <w:rFonts w:ascii="Times New Roman" w:hAnsi="Times New Roman" w:cs="Times New Roman"/>
          <w:sz w:val="24"/>
          <w:szCs w:val="24"/>
        </w:rPr>
        <w:t>Les pasteurs et leurs conjoints ont amélioré leurs pratiques sur les droits, la santé sexuelle et la reproduction;</w:t>
      </w:r>
    </w:p>
    <w:p w14:paraId="3A502071" w14:textId="44A695E6" w:rsidR="00905F66" w:rsidRPr="00F649BB" w:rsidRDefault="00905F66" w:rsidP="00905F66">
      <w:pPr>
        <w:pStyle w:val="Paragraphedeliste"/>
        <w:numPr>
          <w:ilvl w:val="0"/>
          <w:numId w:val="1"/>
        </w:numPr>
        <w:jc w:val="both"/>
        <w:rPr>
          <w:rFonts w:ascii="Times New Roman" w:hAnsi="Times New Roman" w:cs="Times New Roman"/>
          <w:sz w:val="24"/>
          <w:szCs w:val="24"/>
        </w:rPr>
      </w:pPr>
      <w:r w:rsidRPr="00F649BB">
        <w:rPr>
          <w:rFonts w:ascii="Times New Roman" w:hAnsi="Times New Roman" w:cs="Times New Roman"/>
          <w:sz w:val="24"/>
          <w:szCs w:val="24"/>
        </w:rPr>
        <w:t>Ils ont formules des engagements réciproques pour le bien-être de leurs foyers et des fidèles chrétiens.</w:t>
      </w:r>
    </w:p>
    <w:p w14:paraId="45D16E80" w14:textId="111BDF43" w:rsidR="00905F66" w:rsidRPr="00F649BB" w:rsidRDefault="00905F66" w:rsidP="00905F66">
      <w:pPr>
        <w:pStyle w:val="Paragraphedeliste"/>
        <w:numPr>
          <w:ilvl w:val="0"/>
          <w:numId w:val="1"/>
        </w:numPr>
        <w:jc w:val="both"/>
        <w:rPr>
          <w:rFonts w:ascii="Times New Roman" w:hAnsi="Times New Roman" w:cs="Times New Roman"/>
          <w:sz w:val="24"/>
          <w:szCs w:val="24"/>
        </w:rPr>
      </w:pPr>
      <w:r w:rsidRPr="00F649BB">
        <w:rPr>
          <w:rFonts w:ascii="Times New Roman" w:hAnsi="Times New Roman" w:cs="Times New Roman"/>
          <w:sz w:val="24"/>
          <w:szCs w:val="24"/>
        </w:rPr>
        <w:t>Les plans d’actions ont été élaborés par congrégation.</w:t>
      </w:r>
    </w:p>
    <w:bookmarkEnd w:id="1"/>
    <w:p w14:paraId="7550C635" w14:textId="6E800F6A" w:rsidR="004E3ABE" w:rsidRPr="00F649BB" w:rsidRDefault="004E3ABE" w:rsidP="00B35623">
      <w:pPr>
        <w:pStyle w:val="Paragraphedeliste"/>
        <w:jc w:val="both"/>
        <w:rPr>
          <w:rFonts w:ascii="Times New Roman" w:hAnsi="Times New Roman" w:cs="Times New Roman"/>
          <w:sz w:val="24"/>
          <w:szCs w:val="24"/>
        </w:rPr>
      </w:pPr>
    </w:p>
    <w:p w14:paraId="17DC0B8D" w14:textId="77777777" w:rsidR="004E3ABE" w:rsidRPr="00F649BB" w:rsidRDefault="004E3ABE" w:rsidP="004E3ABE">
      <w:pPr>
        <w:jc w:val="both"/>
        <w:rPr>
          <w:rFonts w:ascii="Times New Roman" w:hAnsi="Times New Roman" w:cs="Times New Roman"/>
          <w:sz w:val="24"/>
          <w:szCs w:val="24"/>
        </w:rPr>
      </w:pPr>
      <w:r w:rsidRPr="00F649BB">
        <w:rPr>
          <w:rFonts w:ascii="Times New Roman" w:hAnsi="Times New Roman" w:cs="Times New Roman"/>
          <w:sz w:val="24"/>
          <w:szCs w:val="24"/>
        </w:rPr>
        <w:t xml:space="preserve">Une stratégie pour un suivi de proximité a été arrêtée dans la mise en place de deux points focaux dans chaque congrégation.  Ces derniers ont le devoir de sensibiliser leurs paroisses en organisant des séances avec les couples. </w:t>
      </w:r>
    </w:p>
    <w:p w14:paraId="60D02B91" w14:textId="70933B03" w:rsidR="004E3ABE" w:rsidRPr="00F649BB" w:rsidRDefault="004E3ABE" w:rsidP="004E3ABE">
      <w:pPr>
        <w:jc w:val="both"/>
        <w:rPr>
          <w:rFonts w:ascii="Times New Roman" w:hAnsi="Times New Roman" w:cs="Times New Roman"/>
          <w:b/>
          <w:bCs/>
          <w:sz w:val="24"/>
          <w:szCs w:val="24"/>
        </w:rPr>
      </w:pPr>
      <w:r w:rsidRPr="00F649BB">
        <w:rPr>
          <w:rFonts w:ascii="Times New Roman" w:hAnsi="Times New Roman" w:cs="Times New Roman"/>
          <w:b/>
          <w:bCs/>
          <w:sz w:val="24"/>
          <w:szCs w:val="24"/>
        </w:rPr>
        <w:t>Objectif des descentes</w:t>
      </w:r>
    </w:p>
    <w:p w14:paraId="3295DF4A" w14:textId="7BEE571C" w:rsidR="004E3ABE" w:rsidRPr="00F649BB" w:rsidRDefault="004E3ABE" w:rsidP="004E3ABE">
      <w:pPr>
        <w:pStyle w:val="Paragraphedeliste"/>
        <w:numPr>
          <w:ilvl w:val="0"/>
          <w:numId w:val="1"/>
        </w:numPr>
        <w:jc w:val="both"/>
        <w:rPr>
          <w:rFonts w:ascii="Times New Roman" w:hAnsi="Times New Roman" w:cs="Times New Roman"/>
          <w:sz w:val="24"/>
          <w:szCs w:val="24"/>
        </w:rPr>
      </w:pPr>
      <w:r w:rsidRPr="00F649BB">
        <w:rPr>
          <w:rFonts w:ascii="Times New Roman" w:hAnsi="Times New Roman" w:cs="Times New Roman"/>
          <w:sz w:val="24"/>
          <w:szCs w:val="24"/>
        </w:rPr>
        <w:t xml:space="preserve">s’assurer de la mise en œuvre totale des plans d’actions ; </w:t>
      </w:r>
    </w:p>
    <w:p w14:paraId="3E45D7D3" w14:textId="43CA3000" w:rsidR="004E3ABE" w:rsidRPr="00F649BB" w:rsidRDefault="004E3ABE" w:rsidP="004E3ABE">
      <w:pPr>
        <w:pStyle w:val="Paragraphedeliste"/>
        <w:numPr>
          <w:ilvl w:val="0"/>
          <w:numId w:val="1"/>
        </w:numPr>
        <w:jc w:val="both"/>
        <w:rPr>
          <w:rFonts w:ascii="Times New Roman" w:hAnsi="Times New Roman" w:cs="Times New Roman"/>
          <w:sz w:val="24"/>
          <w:szCs w:val="24"/>
        </w:rPr>
      </w:pPr>
      <w:r w:rsidRPr="00F649BB">
        <w:rPr>
          <w:rFonts w:ascii="Times New Roman" w:hAnsi="Times New Roman" w:cs="Times New Roman"/>
          <w:sz w:val="24"/>
          <w:szCs w:val="24"/>
        </w:rPr>
        <w:t xml:space="preserve">documenter les changements induits par le projet ; </w:t>
      </w:r>
    </w:p>
    <w:p w14:paraId="1076E646" w14:textId="67C1E58A" w:rsidR="006B0857" w:rsidRPr="00F649BB" w:rsidRDefault="006B0857" w:rsidP="004E3ABE">
      <w:pPr>
        <w:jc w:val="both"/>
        <w:rPr>
          <w:rFonts w:ascii="Times New Roman" w:hAnsi="Times New Roman" w:cs="Times New Roman"/>
          <w:b/>
          <w:bCs/>
          <w:sz w:val="24"/>
          <w:szCs w:val="24"/>
        </w:rPr>
      </w:pPr>
      <w:r w:rsidRPr="00F649BB">
        <w:rPr>
          <w:rFonts w:ascii="Times New Roman" w:hAnsi="Times New Roman" w:cs="Times New Roman"/>
          <w:b/>
          <w:bCs/>
          <w:sz w:val="24"/>
          <w:szCs w:val="24"/>
        </w:rPr>
        <w:t>Résultats attendus</w:t>
      </w:r>
    </w:p>
    <w:p w14:paraId="40247D6C" w14:textId="77777777" w:rsidR="006B0857" w:rsidRPr="00F649BB" w:rsidRDefault="006B0857" w:rsidP="006B0857">
      <w:pPr>
        <w:pStyle w:val="Paragraphedeliste"/>
        <w:numPr>
          <w:ilvl w:val="0"/>
          <w:numId w:val="1"/>
        </w:numPr>
        <w:jc w:val="both"/>
        <w:rPr>
          <w:rFonts w:ascii="Times New Roman" w:hAnsi="Times New Roman" w:cs="Times New Roman"/>
          <w:sz w:val="24"/>
          <w:szCs w:val="24"/>
        </w:rPr>
      </w:pPr>
      <w:r w:rsidRPr="00F649BB">
        <w:rPr>
          <w:rFonts w:ascii="Times New Roman" w:hAnsi="Times New Roman" w:cs="Times New Roman"/>
          <w:sz w:val="24"/>
          <w:szCs w:val="24"/>
        </w:rPr>
        <w:t>les points focaux ont été à la hauteur de leur mission</w:t>
      </w:r>
    </w:p>
    <w:p w14:paraId="5962B950" w14:textId="44326354" w:rsidR="006B0857" w:rsidRDefault="006B0857" w:rsidP="004E3ABE">
      <w:pPr>
        <w:pStyle w:val="Paragraphedeliste"/>
        <w:numPr>
          <w:ilvl w:val="0"/>
          <w:numId w:val="1"/>
        </w:numPr>
        <w:jc w:val="both"/>
        <w:rPr>
          <w:rFonts w:ascii="Times New Roman" w:hAnsi="Times New Roman" w:cs="Times New Roman"/>
          <w:sz w:val="24"/>
          <w:szCs w:val="24"/>
        </w:rPr>
      </w:pPr>
      <w:r w:rsidRPr="00F649BB">
        <w:rPr>
          <w:rFonts w:ascii="Times New Roman" w:hAnsi="Times New Roman" w:cs="Times New Roman"/>
          <w:sz w:val="24"/>
          <w:szCs w:val="24"/>
        </w:rPr>
        <w:t xml:space="preserve">les </w:t>
      </w:r>
      <w:r w:rsidR="00F649BB" w:rsidRPr="00F649BB">
        <w:rPr>
          <w:rFonts w:ascii="Times New Roman" w:hAnsi="Times New Roman" w:cs="Times New Roman"/>
          <w:sz w:val="24"/>
          <w:szCs w:val="24"/>
        </w:rPr>
        <w:t>différents</w:t>
      </w:r>
      <w:r w:rsidRPr="00F649BB">
        <w:rPr>
          <w:rFonts w:ascii="Times New Roman" w:hAnsi="Times New Roman" w:cs="Times New Roman"/>
          <w:sz w:val="24"/>
          <w:szCs w:val="24"/>
        </w:rPr>
        <w:t xml:space="preserve"> </w:t>
      </w:r>
      <w:r w:rsidR="00F649BB" w:rsidRPr="00F649BB">
        <w:rPr>
          <w:rFonts w:ascii="Times New Roman" w:hAnsi="Times New Roman" w:cs="Times New Roman"/>
          <w:sz w:val="24"/>
          <w:szCs w:val="24"/>
        </w:rPr>
        <w:t>témoignages</w:t>
      </w:r>
      <w:r w:rsidRPr="00F649BB">
        <w:rPr>
          <w:rFonts w:ascii="Times New Roman" w:hAnsi="Times New Roman" w:cs="Times New Roman"/>
          <w:sz w:val="24"/>
          <w:szCs w:val="24"/>
        </w:rPr>
        <w:t xml:space="preserve"> prouvent le changement</w:t>
      </w:r>
    </w:p>
    <w:p w14:paraId="5C195AC4" w14:textId="3B80F249" w:rsidR="00F649BB" w:rsidRPr="00F649BB" w:rsidRDefault="00F649BB" w:rsidP="004E3ABE">
      <w:pPr>
        <w:pStyle w:val="Paragraphedeliste"/>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des couples modèles seront identifies dans chaque église </w:t>
      </w:r>
    </w:p>
    <w:p w14:paraId="4B48052C" w14:textId="77777777" w:rsidR="00F649BB" w:rsidRDefault="00F649BB" w:rsidP="005910CF">
      <w:pPr>
        <w:jc w:val="both"/>
        <w:rPr>
          <w:rFonts w:ascii="Times New Roman" w:hAnsi="Times New Roman" w:cs="Times New Roman"/>
          <w:sz w:val="24"/>
          <w:szCs w:val="24"/>
        </w:rPr>
      </w:pPr>
    </w:p>
    <w:p w14:paraId="551477C6" w14:textId="77777777" w:rsidR="00F649BB" w:rsidRDefault="00F649BB" w:rsidP="005910CF">
      <w:pPr>
        <w:jc w:val="both"/>
        <w:rPr>
          <w:rFonts w:ascii="Times New Roman" w:hAnsi="Times New Roman" w:cs="Times New Roman"/>
          <w:sz w:val="24"/>
          <w:szCs w:val="24"/>
        </w:rPr>
      </w:pPr>
    </w:p>
    <w:p w14:paraId="3C649F54" w14:textId="24FB3B08" w:rsidR="006B0857" w:rsidRPr="00F649BB" w:rsidRDefault="006B0857" w:rsidP="005910CF">
      <w:pPr>
        <w:jc w:val="both"/>
        <w:rPr>
          <w:rFonts w:ascii="Times New Roman" w:hAnsi="Times New Roman" w:cs="Times New Roman"/>
          <w:sz w:val="24"/>
          <w:szCs w:val="24"/>
        </w:rPr>
      </w:pPr>
      <w:r w:rsidRPr="00F649BB">
        <w:rPr>
          <w:rFonts w:ascii="Times New Roman" w:hAnsi="Times New Roman" w:cs="Times New Roman"/>
          <w:sz w:val="24"/>
          <w:szCs w:val="24"/>
        </w:rPr>
        <w:t>Méthodologie</w:t>
      </w:r>
    </w:p>
    <w:p w14:paraId="0C73A35A" w14:textId="7B0866B3" w:rsidR="004E3ABE" w:rsidRPr="00F649BB" w:rsidRDefault="006B0857" w:rsidP="006B0857">
      <w:pPr>
        <w:jc w:val="both"/>
        <w:rPr>
          <w:rFonts w:ascii="Times New Roman" w:hAnsi="Times New Roman" w:cs="Times New Roman"/>
          <w:sz w:val="24"/>
          <w:szCs w:val="24"/>
        </w:rPr>
      </w:pPr>
      <w:r w:rsidRPr="00F649BB">
        <w:rPr>
          <w:rFonts w:ascii="Times New Roman" w:hAnsi="Times New Roman" w:cs="Times New Roman"/>
          <w:sz w:val="24"/>
          <w:szCs w:val="24"/>
        </w:rPr>
        <w:t>L’</w:t>
      </w:r>
      <w:r w:rsidR="005910CF" w:rsidRPr="00F649BB">
        <w:rPr>
          <w:rFonts w:ascii="Times New Roman" w:hAnsi="Times New Roman" w:cs="Times New Roman"/>
          <w:sz w:val="24"/>
          <w:szCs w:val="24"/>
        </w:rPr>
        <w:t>équipe</w:t>
      </w:r>
      <w:r w:rsidRPr="00F649BB">
        <w:rPr>
          <w:rFonts w:ascii="Times New Roman" w:hAnsi="Times New Roman" w:cs="Times New Roman"/>
          <w:sz w:val="24"/>
          <w:szCs w:val="24"/>
        </w:rPr>
        <w:t xml:space="preserve"> de</w:t>
      </w:r>
      <w:r w:rsidR="004E3ABE" w:rsidRPr="00F649BB">
        <w:rPr>
          <w:rFonts w:ascii="Times New Roman" w:hAnsi="Times New Roman" w:cs="Times New Roman"/>
          <w:sz w:val="24"/>
          <w:szCs w:val="24"/>
        </w:rPr>
        <w:t xml:space="preserve"> coordination organise </w:t>
      </w:r>
      <w:r w:rsidR="005910CF" w:rsidRPr="00F649BB">
        <w:rPr>
          <w:rFonts w:ascii="Times New Roman" w:hAnsi="Times New Roman" w:cs="Times New Roman"/>
          <w:sz w:val="24"/>
          <w:szCs w:val="24"/>
        </w:rPr>
        <w:t>élabore un calendrier des descentes. Dans chaque province elle va</w:t>
      </w:r>
      <w:r w:rsidR="00F649BB">
        <w:rPr>
          <w:rFonts w:ascii="Times New Roman" w:hAnsi="Times New Roman" w:cs="Times New Roman"/>
          <w:sz w:val="24"/>
          <w:szCs w:val="24"/>
        </w:rPr>
        <w:t>,</w:t>
      </w:r>
      <w:r w:rsidR="005910CF" w:rsidRPr="00F649BB">
        <w:rPr>
          <w:rFonts w:ascii="Times New Roman" w:hAnsi="Times New Roman" w:cs="Times New Roman"/>
          <w:sz w:val="24"/>
          <w:szCs w:val="24"/>
        </w:rPr>
        <w:t xml:space="preserve"> </w:t>
      </w:r>
      <w:r w:rsidR="00F649BB">
        <w:rPr>
          <w:rFonts w:ascii="Times New Roman" w:hAnsi="Times New Roman" w:cs="Times New Roman"/>
          <w:sz w:val="24"/>
          <w:szCs w:val="24"/>
        </w:rPr>
        <w:t xml:space="preserve">dans </w:t>
      </w:r>
      <w:r w:rsidR="005910CF" w:rsidRPr="00F649BB">
        <w:rPr>
          <w:rFonts w:ascii="Times New Roman" w:hAnsi="Times New Roman" w:cs="Times New Roman"/>
          <w:sz w:val="24"/>
          <w:szCs w:val="24"/>
        </w:rPr>
        <w:t xml:space="preserve">chaque congrégation </w:t>
      </w:r>
      <w:r w:rsidR="00F649BB">
        <w:rPr>
          <w:rFonts w:ascii="Times New Roman" w:hAnsi="Times New Roman" w:cs="Times New Roman"/>
          <w:sz w:val="24"/>
          <w:szCs w:val="24"/>
        </w:rPr>
        <w:t xml:space="preserve">effectuer </w:t>
      </w:r>
      <w:r w:rsidR="004E3ABE" w:rsidRPr="00F649BB">
        <w:rPr>
          <w:rFonts w:ascii="Times New Roman" w:hAnsi="Times New Roman" w:cs="Times New Roman"/>
          <w:sz w:val="24"/>
          <w:szCs w:val="24"/>
        </w:rPr>
        <w:t>une descente de suivi dans les provinces de Bujumbura, Cibitoke, Muyinga et Ngozi.</w:t>
      </w:r>
      <w:r w:rsidR="00A83247" w:rsidRPr="00F649BB">
        <w:rPr>
          <w:rFonts w:ascii="Times New Roman" w:hAnsi="Times New Roman" w:cs="Times New Roman"/>
          <w:sz w:val="24"/>
          <w:szCs w:val="24"/>
        </w:rPr>
        <w:t xml:space="preserve"> Le calendrier est en annexe.   Chaque point focal va animer la séance de sensibilisation dans l’une de ses paroisses.  </w:t>
      </w:r>
      <w:r w:rsidR="00F649BB">
        <w:rPr>
          <w:rFonts w:ascii="Times New Roman" w:hAnsi="Times New Roman" w:cs="Times New Roman"/>
          <w:sz w:val="24"/>
          <w:szCs w:val="24"/>
        </w:rPr>
        <w:t xml:space="preserve">Un entretien sera organisé e à l’endroit des couples déjà sensibilises. </w:t>
      </w:r>
      <w:r w:rsidR="00A83247" w:rsidRPr="00F649BB">
        <w:rPr>
          <w:rFonts w:ascii="Times New Roman" w:hAnsi="Times New Roman" w:cs="Times New Roman"/>
          <w:sz w:val="24"/>
          <w:szCs w:val="24"/>
        </w:rPr>
        <w:t xml:space="preserve">L’équipe de coordination va en collaboration avec un charge de la communication de l’Eglise Méthodiste Unie faire un interview pour documenter les succès.  </w:t>
      </w:r>
      <w:r w:rsidR="00F649BB">
        <w:rPr>
          <w:rFonts w:ascii="Times New Roman" w:hAnsi="Times New Roman" w:cs="Times New Roman"/>
          <w:sz w:val="24"/>
          <w:szCs w:val="24"/>
        </w:rPr>
        <w:t xml:space="preserve">Les couples modèles pourront aller témoignes dans les différentes églises. </w:t>
      </w:r>
      <w:r w:rsidR="00A83247" w:rsidRPr="00F649BB">
        <w:rPr>
          <w:rFonts w:ascii="Times New Roman" w:hAnsi="Times New Roman" w:cs="Times New Roman"/>
          <w:sz w:val="24"/>
          <w:szCs w:val="24"/>
        </w:rPr>
        <w:t>Un questionnaire sera élaboré pour collecter les informations. Care International fera partie de l’équipe. Un rapport y relatif sera produit.</w:t>
      </w:r>
    </w:p>
    <w:p w14:paraId="164FD5E5" w14:textId="0FCD7B66" w:rsidR="00A83247" w:rsidRPr="00F649BB" w:rsidRDefault="00A83247" w:rsidP="006B0857">
      <w:pPr>
        <w:jc w:val="both"/>
        <w:rPr>
          <w:rFonts w:ascii="Times New Roman" w:hAnsi="Times New Roman" w:cs="Times New Roman"/>
          <w:sz w:val="24"/>
          <w:szCs w:val="24"/>
        </w:rPr>
      </w:pPr>
    </w:p>
    <w:p w14:paraId="5903BD4A" w14:textId="459A5FB9" w:rsidR="00A83247" w:rsidRDefault="00A83247" w:rsidP="006B0857">
      <w:pPr>
        <w:jc w:val="both"/>
        <w:rPr>
          <w:rFonts w:ascii="Times New Roman" w:hAnsi="Times New Roman" w:cs="Times New Roman"/>
          <w:sz w:val="24"/>
          <w:szCs w:val="24"/>
        </w:rPr>
      </w:pPr>
      <w:r w:rsidRPr="00F649BB">
        <w:rPr>
          <w:rFonts w:ascii="Times New Roman" w:hAnsi="Times New Roman" w:cs="Times New Roman"/>
          <w:sz w:val="24"/>
          <w:szCs w:val="24"/>
        </w:rPr>
        <w:t xml:space="preserve">Fait </w:t>
      </w:r>
      <w:r w:rsidR="0009421D" w:rsidRPr="00F649BB">
        <w:rPr>
          <w:rFonts w:ascii="Times New Roman" w:hAnsi="Times New Roman" w:cs="Times New Roman"/>
          <w:sz w:val="24"/>
          <w:szCs w:val="24"/>
        </w:rPr>
        <w:t>à</w:t>
      </w:r>
      <w:r w:rsidRPr="00F649BB">
        <w:rPr>
          <w:rFonts w:ascii="Times New Roman" w:hAnsi="Times New Roman" w:cs="Times New Roman"/>
          <w:sz w:val="24"/>
          <w:szCs w:val="24"/>
        </w:rPr>
        <w:t xml:space="preserve"> Bujumbura, le </w:t>
      </w:r>
      <w:r w:rsidR="00F649BB">
        <w:rPr>
          <w:rFonts w:ascii="Times New Roman" w:hAnsi="Times New Roman" w:cs="Times New Roman"/>
          <w:sz w:val="24"/>
          <w:szCs w:val="24"/>
        </w:rPr>
        <w:t>…..</w:t>
      </w:r>
      <w:r w:rsidRPr="00F649BB">
        <w:rPr>
          <w:rFonts w:ascii="Times New Roman" w:hAnsi="Times New Roman" w:cs="Times New Roman"/>
          <w:sz w:val="24"/>
          <w:szCs w:val="24"/>
        </w:rPr>
        <w:t>/</w:t>
      </w:r>
      <w:r w:rsidR="00F649BB">
        <w:rPr>
          <w:rFonts w:ascii="Times New Roman" w:hAnsi="Times New Roman" w:cs="Times New Roman"/>
          <w:sz w:val="24"/>
          <w:szCs w:val="24"/>
        </w:rPr>
        <w:t>……</w:t>
      </w:r>
      <w:r w:rsidRPr="00F649BB">
        <w:rPr>
          <w:rFonts w:ascii="Times New Roman" w:hAnsi="Times New Roman" w:cs="Times New Roman"/>
          <w:sz w:val="24"/>
          <w:szCs w:val="24"/>
        </w:rPr>
        <w:t>/2024</w:t>
      </w:r>
    </w:p>
    <w:p w14:paraId="4E570C74" w14:textId="77777777" w:rsidR="00707342" w:rsidRDefault="00707342" w:rsidP="006B0857">
      <w:pPr>
        <w:jc w:val="both"/>
        <w:rPr>
          <w:rFonts w:ascii="Times New Roman" w:hAnsi="Times New Roman" w:cs="Times New Roman"/>
          <w:sz w:val="24"/>
          <w:szCs w:val="24"/>
        </w:rPr>
      </w:pPr>
    </w:p>
    <w:p w14:paraId="270AC365" w14:textId="3B8A598E" w:rsidR="00F649BB" w:rsidRPr="00707342" w:rsidRDefault="00F649BB" w:rsidP="00F649BB">
      <w:pPr>
        <w:jc w:val="both"/>
        <w:rPr>
          <w:rFonts w:ascii="Times New Roman" w:hAnsi="Times New Roman" w:cs="Times New Roman"/>
          <w:b/>
          <w:bCs/>
          <w:sz w:val="24"/>
          <w:szCs w:val="24"/>
        </w:rPr>
      </w:pPr>
      <w:r w:rsidRPr="00707342">
        <w:rPr>
          <w:rFonts w:ascii="Times New Roman" w:hAnsi="Times New Roman" w:cs="Times New Roman"/>
          <w:b/>
          <w:bCs/>
          <w:sz w:val="24"/>
          <w:szCs w:val="24"/>
        </w:rPr>
        <w:t>Approuvé par</w:t>
      </w:r>
      <w:r w:rsidRPr="00707342">
        <w:rPr>
          <w:rFonts w:ascii="Times New Roman" w:hAnsi="Times New Roman" w:cs="Times New Roman"/>
          <w:b/>
          <w:bCs/>
          <w:sz w:val="24"/>
          <w:szCs w:val="24"/>
        </w:rPr>
        <w:tab/>
      </w:r>
      <w:r w:rsidRPr="00707342">
        <w:rPr>
          <w:rFonts w:ascii="Times New Roman" w:hAnsi="Times New Roman" w:cs="Times New Roman"/>
          <w:b/>
          <w:bCs/>
          <w:sz w:val="24"/>
          <w:szCs w:val="24"/>
        </w:rPr>
        <w:tab/>
      </w:r>
      <w:r w:rsidRPr="00707342">
        <w:rPr>
          <w:rFonts w:ascii="Times New Roman" w:hAnsi="Times New Roman" w:cs="Times New Roman"/>
          <w:b/>
          <w:bCs/>
          <w:sz w:val="24"/>
          <w:szCs w:val="24"/>
        </w:rPr>
        <w:tab/>
      </w:r>
      <w:r w:rsidRPr="00707342">
        <w:rPr>
          <w:rFonts w:ascii="Times New Roman" w:hAnsi="Times New Roman" w:cs="Times New Roman"/>
          <w:b/>
          <w:bCs/>
          <w:sz w:val="24"/>
          <w:szCs w:val="24"/>
        </w:rPr>
        <w:tab/>
      </w:r>
      <w:r w:rsidRPr="00707342">
        <w:rPr>
          <w:rFonts w:ascii="Times New Roman" w:hAnsi="Times New Roman" w:cs="Times New Roman"/>
          <w:b/>
          <w:bCs/>
          <w:sz w:val="24"/>
          <w:szCs w:val="24"/>
        </w:rPr>
        <w:tab/>
        <w:t>Préparé par</w:t>
      </w:r>
    </w:p>
    <w:p w14:paraId="62F6C632" w14:textId="5E6AA009" w:rsidR="00F649BB" w:rsidRPr="00707342" w:rsidRDefault="00F649BB" w:rsidP="00F649BB">
      <w:pPr>
        <w:jc w:val="both"/>
        <w:rPr>
          <w:rFonts w:ascii="Times New Roman" w:hAnsi="Times New Roman" w:cs="Times New Roman"/>
          <w:b/>
          <w:bCs/>
          <w:sz w:val="24"/>
          <w:szCs w:val="24"/>
        </w:rPr>
      </w:pPr>
      <w:r w:rsidRPr="00707342">
        <w:rPr>
          <w:rFonts w:ascii="Times New Roman" w:hAnsi="Times New Roman" w:cs="Times New Roman"/>
          <w:b/>
          <w:bCs/>
          <w:sz w:val="24"/>
          <w:szCs w:val="24"/>
        </w:rPr>
        <w:t>Rev. CIMPAYE Valentine</w:t>
      </w:r>
      <w:r w:rsidRPr="00707342">
        <w:rPr>
          <w:rFonts w:ascii="Times New Roman" w:hAnsi="Times New Roman" w:cs="Times New Roman"/>
          <w:b/>
          <w:bCs/>
          <w:sz w:val="24"/>
          <w:szCs w:val="24"/>
        </w:rPr>
        <w:tab/>
      </w:r>
      <w:r w:rsidRPr="00707342">
        <w:rPr>
          <w:rFonts w:ascii="Times New Roman" w:hAnsi="Times New Roman" w:cs="Times New Roman"/>
          <w:b/>
          <w:bCs/>
          <w:sz w:val="24"/>
          <w:szCs w:val="24"/>
        </w:rPr>
        <w:tab/>
      </w:r>
      <w:r w:rsidRPr="00707342">
        <w:rPr>
          <w:rFonts w:ascii="Times New Roman" w:hAnsi="Times New Roman" w:cs="Times New Roman"/>
          <w:b/>
          <w:bCs/>
          <w:sz w:val="24"/>
          <w:szCs w:val="24"/>
        </w:rPr>
        <w:tab/>
      </w:r>
      <w:r w:rsidRPr="00707342">
        <w:rPr>
          <w:rFonts w:ascii="Times New Roman" w:hAnsi="Times New Roman" w:cs="Times New Roman"/>
          <w:b/>
          <w:bCs/>
          <w:sz w:val="24"/>
          <w:szCs w:val="24"/>
        </w:rPr>
        <w:tab/>
        <w:t>Mme</w:t>
      </w:r>
      <w:r w:rsidR="00707342">
        <w:rPr>
          <w:rFonts w:ascii="Times New Roman" w:hAnsi="Times New Roman" w:cs="Times New Roman"/>
          <w:b/>
          <w:bCs/>
          <w:sz w:val="24"/>
          <w:szCs w:val="24"/>
        </w:rPr>
        <w:t xml:space="preserve"> </w:t>
      </w:r>
      <w:r w:rsidRPr="00707342">
        <w:rPr>
          <w:rFonts w:ascii="Times New Roman" w:hAnsi="Times New Roman" w:cs="Times New Roman"/>
          <w:b/>
          <w:bCs/>
          <w:sz w:val="24"/>
          <w:szCs w:val="24"/>
        </w:rPr>
        <w:t>MANIRAKIZA</w:t>
      </w:r>
      <w:r w:rsidR="00707342" w:rsidRPr="00707342">
        <w:rPr>
          <w:rFonts w:ascii="Times New Roman" w:hAnsi="Times New Roman" w:cs="Times New Roman"/>
          <w:b/>
          <w:bCs/>
          <w:sz w:val="24"/>
          <w:szCs w:val="24"/>
        </w:rPr>
        <w:t xml:space="preserve"> </w:t>
      </w:r>
      <w:r w:rsidRPr="00707342">
        <w:rPr>
          <w:rFonts w:ascii="Times New Roman" w:hAnsi="Times New Roman" w:cs="Times New Roman"/>
          <w:b/>
          <w:bCs/>
          <w:sz w:val="24"/>
          <w:szCs w:val="24"/>
        </w:rPr>
        <w:t>Godelieve</w:t>
      </w:r>
    </w:p>
    <w:p w14:paraId="301E481A" w14:textId="77777777" w:rsidR="00F649BB" w:rsidRPr="00707342" w:rsidRDefault="00F649BB" w:rsidP="00F649BB">
      <w:pPr>
        <w:jc w:val="both"/>
        <w:rPr>
          <w:rFonts w:ascii="Times New Roman" w:hAnsi="Times New Roman" w:cs="Times New Roman"/>
          <w:b/>
          <w:bCs/>
          <w:sz w:val="24"/>
          <w:szCs w:val="24"/>
        </w:rPr>
      </w:pPr>
      <w:r w:rsidRPr="00707342">
        <w:rPr>
          <w:rFonts w:ascii="Times New Roman" w:hAnsi="Times New Roman" w:cs="Times New Roman"/>
          <w:b/>
          <w:bCs/>
          <w:sz w:val="24"/>
          <w:szCs w:val="24"/>
        </w:rPr>
        <w:t>Surintendent District Bujumbura</w:t>
      </w:r>
      <w:r w:rsidRPr="00707342">
        <w:rPr>
          <w:rFonts w:ascii="Times New Roman" w:hAnsi="Times New Roman" w:cs="Times New Roman"/>
          <w:b/>
          <w:bCs/>
          <w:sz w:val="24"/>
          <w:szCs w:val="24"/>
        </w:rPr>
        <w:tab/>
      </w:r>
      <w:r w:rsidRPr="00707342">
        <w:rPr>
          <w:rFonts w:ascii="Times New Roman" w:hAnsi="Times New Roman" w:cs="Times New Roman"/>
          <w:b/>
          <w:bCs/>
          <w:sz w:val="24"/>
          <w:szCs w:val="24"/>
        </w:rPr>
        <w:tab/>
      </w:r>
      <w:r w:rsidRPr="00707342">
        <w:rPr>
          <w:rFonts w:ascii="Times New Roman" w:hAnsi="Times New Roman" w:cs="Times New Roman"/>
          <w:b/>
          <w:bCs/>
          <w:sz w:val="24"/>
          <w:szCs w:val="24"/>
        </w:rPr>
        <w:tab/>
        <w:t>Coordinatrice des Femmes</w:t>
      </w:r>
    </w:p>
    <w:p w14:paraId="1872AB3E" w14:textId="77777777" w:rsidR="00F649BB" w:rsidRPr="00707342" w:rsidRDefault="00F649BB" w:rsidP="006B0857">
      <w:pPr>
        <w:jc w:val="both"/>
        <w:rPr>
          <w:rFonts w:ascii="Times New Roman" w:hAnsi="Times New Roman" w:cs="Times New Roman"/>
          <w:sz w:val="24"/>
          <w:szCs w:val="24"/>
        </w:rPr>
      </w:pPr>
    </w:p>
    <w:p w14:paraId="5BC954DF" w14:textId="2D7213F0" w:rsidR="004E3ABE" w:rsidRPr="00F649BB" w:rsidRDefault="004E3ABE" w:rsidP="004E3ABE">
      <w:pPr>
        <w:jc w:val="both"/>
        <w:rPr>
          <w:rFonts w:ascii="Times New Roman" w:hAnsi="Times New Roman" w:cs="Times New Roman"/>
          <w:sz w:val="24"/>
          <w:szCs w:val="24"/>
        </w:rPr>
      </w:pPr>
      <w:r w:rsidRPr="00F649BB">
        <w:rPr>
          <w:rFonts w:ascii="Times New Roman" w:hAnsi="Times New Roman" w:cs="Times New Roman"/>
          <w:sz w:val="24"/>
          <w:szCs w:val="24"/>
        </w:rPr>
        <w:t xml:space="preserve">  </w:t>
      </w:r>
    </w:p>
    <w:sectPr w:rsidR="004E3ABE" w:rsidRPr="00F649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4E2C0C"/>
    <w:multiLevelType w:val="hybridMultilevel"/>
    <w:tmpl w:val="3DC4FFF2"/>
    <w:lvl w:ilvl="0" w:tplc="4BDCC45A">
      <w:start w:val="1"/>
      <w:numFmt w:val="upperRoman"/>
      <w:lvlText w:val="%1."/>
      <w:lvlJc w:val="left"/>
      <w:pPr>
        <w:ind w:left="1080" w:hanging="720"/>
      </w:pPr>
      <w:rPr>
        <w:rFonts w:ascii="Times New Roman" w:eastAsia="Times New Roman" w:hAnsi="Times New Roman" w:cs="Times New Roman" w:hint="default"/>
        <w:color w:val="FF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9474CD"/>
    <w:multiLevelType w:val="hybridMultilevel"/>
    <w:tmpl w:val="CB98423E"/>
    <w:lvl w:ilvl="0" w:tplc="196E07F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6897257">
    <w:abstractNumId w:val="1"/>
  </w:num>
  <w:num w:numId="2" w16cid:durableId="569777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F66"/>
    <w:rsid w:val="0009421D"/>
    <w:rsid w:val="002F4232"/>
    <w:rsid w:val="003216CE"/>
    <w:rsid w:val="003B6A12"/>
    <w:rsid w:val="003F3E29"/>
    <w:rsid w:val="0046183A"/>
    <w:rsid w:val="00494C54"/>
    <w:rsid w:val="004E3ABE"/>
    <w:rsid w:val="005910CF"/>
    <w:rsid w:val="006B0857"/>
    <w:rsid w:val="00707342"/>
    <w:rsid w:val="00905F66"/>
    <w:rsid w:val="00A83247"/>
    <w:rsid w:val="00B35623"/>
    <w:rsid w:val="00F649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B42BD"/>
  <w15:chartTrackingRefBased/>
  <w15:docId w15:val="{9DC702EB-7164-4F81-ACA7-C5FF61B47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05F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896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489</Words>
  <Characters>2788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Cedric Nkurunziza</cp:lastModifiedBy>
  <cp:revision>2</cp:revision>
  <dcterms:created xsi:type="dcterms:W3CDTF">2024-09-02T07:21:00Z</dcterms:created>
  <dcterms:modified xsi:type="dcterms:W3CDTF">2024-09-02T07:21:00Z</dcterms:modified>
</cp:coreProperties>
</file>